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 w:rsidRPr="0011367D">
      <w:pPr>
        <w:ind w:firstLine="709"/>
        <w:jc w:val="right"/>
        <w:rPr>
          <w:color w:val="auto"/>
          <w:sz w:val="28"/>
        </w:rPr>
      </w:pPr>
      <w:r w:rsidRPr="0011367D">
        <w:rPr>
          <w:color w:val="auto"/>
          <w:sz w:val="28"/>
        </w:rPr>
        <w:t xml:space="preserve">Дело № </w:t>
      </w:r>
      <w:r w:rsidR="00D8278D">
        <w:rPr>
          <w:color w:val="auto"/>
          <w:sz w:val="28"/>
        </w:rPr>
        <w:t>*</w:t>
      </w:r>
    </w:p>
    <w:p w:rsidR="00D20028" w:rsidRPr="0011367D">
      <w:pPr>
        <w:ind w:firstLine="709"/>
        <w:jc w:val="right"/>
        <w:rPr>
          <w:color w:val="auto"/>
          <w:sz w:val="28"/>
        </w:rPr>
      </w:pPr>
      <w:r w:rsidRPr="0011367D">
        <w:rPr>
          <w:color w:val="auto"/>
          <w:sz w:val="28"/>
        </w:rPr>
        <w:t xml:space="preserve">УИД </w:t>
      </w:r>
      <w:r w:rsidRPr="0011367D" w:rsidR="005C72B3">
        <w:rPr>
          <w:color w:val="auto"/>
          <w:sz w:val="28"/>
        </w:rPr>
        <w:t xml:space="preserve"> </w:t>
      </w:r>
      <w:r w:rsidR="00D8278D">
        <w:rPr>
          <w:color w:val="auto"/>
          <w:sz w:val="28"/>
        </w:rPr>
        <w:t>*</w:t>
      </w:r>
    </w:p>
    <w:p w:rsidR="00D20028" w:rsidRPr="0011367D">
      <w:pPr>
        <w:ind w:firstLine="709"/>
        <w:jc w:val="center"/>
        <w:rPr>
          <w:color w:val="auto"/>
          <w:sz w:val="28"/>
        </w:rPr>
      </w:pPr>
    </w:p>
    <w:p w:rsidR="00D20028" w:rsidRPr="0011367D" w:rsidP="008C363D">
      <w:pPr>
        <w:jc w:val="center"/>
        <w:rPr>
          <w:color w:val="auto"/>
          <w:sz w:val="28"/>
        </w:rPr>
      </w:pPr>
      <w:r w:rsidRPr="0011367D">
        <w:rPr>
          <w:color w:val="auto"/>
          <w:sz w:val="28"/>
        </w:rPr>
        <w:t>ПОСТАНОВЛЕНИЕ</w:t>
      </w:r>
    </w:p>
    <w:p w:rsidR="00D20028" w:rsidRPr="0011367D" w:rsidP="008C363D">
      <w:pPr>
        <w:jc w:val="center"/>
        <w:rPr>
          <w:color w:val="auto"/>
          <w:sz w:val="28"/>
        </w:rPr>
      </w:pPr>
      <w:r w:rsidRPr="0011367D">
        <w:rPr>
          <w:color w:val="auto"/>
          <w:sz w:val="28"/>
        </w:rPr>
        <w:t>о назначении административного наказания</w:t>
      </w:r>
    </w:p>
    <w:p w:rsidR="00D20028" w:rsidRPr="0011367D">
      <w:pPr>
        <w:ind w:firstLine="709"/>
        <w:jc w:val="center"/>
        <w:rPr>
          <w:color w:val="auto"/>
          <w:sz w:val="28"/>
        </w:rPr>
      </w:pPr>
    </w:p>
    <w:p w:rsidR="00D20028" w:rsidRPr="0011367D" w:rsidP="008C363D">
      <w:pPr>
        <w:ind w:firstLine="708"/>
        <w:rPr>
          <w:color w:val="auto"/>
          <w:sz w:val="28"/>
        </w:rPr>
      </w:pPr>
      <w:r w:rsidRPr="0011367D">
        <w:rPr>
          <w:color w:val="auto"/>
          <w:sz w:val="28"/>
        </w:rPr>
        <w:t>28</w:t>
      </w:r>
      <w:r w:rsidRPr="0011367D" w:rsidR="00CF68E5">
        <w:rPr>
          <w:color w:val="auto"/>
          <w:sz w:val="28"/>
        </w:rPr>
        <w:t xml:space="preserve"> мая</w:t>
      </w:r>
      <w:r w:rsidRPr="0011367D" w:rsidR="006018FD">
        <w:rPr>
          <w:color w:val="auto"/>
          <w:sz w:val="28"/>
        </w:rPr>
        <w:t xml:space="preserve"> 2025</w:t>
      </w:r>
      <w:r w:rsidRPr="0011367D" w:rsidR="00892EB3">
        <w:rPr>
          <w:color w:val="auto"/>
          <w:sz w:val="28"/>
        </w:rPr>
        <w:t xml:space="preserve"> года                                                      г. Нягань ХМАО-Югры</w:t>
      </w:r>
    </w:p>
    <w:p w:rsidR="00D20028" w:rsidRPr="0011367D">
      <w:pPr>
        <w:ind w:firstLine="283"/>
        <w:rPr>
          <w:color w:val="auto"/>
          <w:sz w:val="28"/>
        </w:rPr>
      </w:pPr>
    </w:p>
    <w:p w:rsidR="0011367D" w:rsidP="0011367D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 </w:t>
      </w:r>
      <w:r w:rsidRPr="00AD324E">
        <w:rPr>
          <w:color w:val="auto"/>
          <w:sz w:val="28"/>
        </w:rPr>
        <w:t>Мировой судья судебного участка № 3 Няганского</w:t>
      </w:r>
      <w:r w:rsidRPr="00AD324E">
        <w:rPr>
          <w:color w:val="auto"/>
          <w:sz w:val="28"/>
        </w:rPr>
        <w:t xml:space="preserve"> судебного района Ханты-Мансийского автономного округа – Югры Изюмцева Р.Р </w:t>
      </w:r>
    </w:p>
    <w:p w:rsidR="00DC0CD1" w:rsidP="00DC0CD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AD324E">
        <w:rPr>
          <w:color w:val="auto"/>
          <w:sz w:val="28"/>
        </w:rPr>
        <w:t>рассмотрев дело об административном правонарушении</w:t>
      </w:r>
      <w:r>
        <w:rPr>
          <w:color w:val="auto"/>
          <w:sz w:val="28"/>
        </w:rPr>
        <w:t>, предусмотренном</w:t>
      </w:r>
      <w:r w:rsidRPr="00AD324E">
        <w:rPr>
          <w:color w:val="auto"/>
          <w:sz w:val="28"/>
        </w:rPr>
        <w:t xml:space="preserve"> частью 1 статьи 15.33.2 Кодекса Российской Федерации об административных правонарушениях,</w:t>
      </w:r>
      <w:r>
        <w:rPr>
          <w:color w:val="auto"/>
          <w:sz w:val="28"/>
        </w:rPr>
        <w:t xml:space="preserve"> </w:t>
      </w:r>
      <w:r w:rsidRPr="0011367D" w:rsidR="00892EB3">
        <w:rPr>
          <w:color w:val="auto"/>
          <w:sz w:val="28"/>
        </w:rPr>
        <w:t xml:space="preserve">в отношении </w:t>
      </w:r>
    </w:p>
    <w:p w:rsidR="00D20028" w:rsidRPr="0011367D" w:rsidP="00DC0CD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должностн</w:t>
      </w:r>
      <w:r>
        <w:rPr>
          <w:color w:val="auto"/>
          <w:sz w:val="28"/>
        </w:rPr>
        <w:t xml:space="preserve">ого лица </w:t>
      </w:r>
      <w:r w:rsidRPr="0011367D" w:rsidR="0015439A">
        <w:rPr>
          <w:color w:val="auto"/>
          <w:sz w:val="28"/>
        </w:rPr>
        <w:t>Щербаковой Айгуль Ниязовны</w:t>
      </w:r>
      <w:r w:rsidRPr="0011367D" w:rsidR="00876DAC">
        <w:rPr>
          <w:color w:val="auto"/>
          <w:sz w:val="28"/>
        </w:rPr>
        <w:t xml:space="preserve">, </w:t>
      </w:r>
      <w:r w:rsidR="00D8278D">
        <w:rPr>
          <w:color w:val="auto"/>
          <w:sz w:val="28"/>
        </w:rPr>
        <w:t>***</w:t>
      </w:r>
      <w:r w:rsidRPr="0011367D" w:rsidR="00892EB3">
        <w:rPr>
          <w:color w:val="auto"/>
          <w:sz w:val="28"/>
        </w:rPr>
        <w:t>,</w:t>
      </w:r>
    </w:p>
    <w:p w:rsidR="00D20028" w:rsidRPr="0011367D" w:rsidP="008C363D">
      <w:pPr>
        <w:pStyle w:val="BodyTextIndent"/>
        <w:spacing w:after="0"/>
        <w:ind w:left="0"/>
        <w:jc w:val="center"/>
        <w:rPr>
          <w:color w:val="auto"/>
          <w:sz w:val="28"/>
        </w:rPr>
      </w:pPr>
      <w:r w:rsidRPr="0011367D">
        <w:rPr>
          <w:color w:val="auto"/>
          <w:sz w:val="28"/>
        </w:rPr>
        <w:t>У С Т А Н О В И Л:</w:t>
      </w:r>
    </w:p>
    <w:p w:rsidR="00EC783F" w:rsidRPr="0011367D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>28.01.2025</w:t>
      </w:r>
      <w:r w:rsidRPr="0011367D" w:rsidR="00892EB3">
        <w:rPr>
          <w:color w:val="auto"/>
          <w:sz w:val="28"/>
        </w:rPr>
        <w:t xml:space="preserve"> года </w:t>
      </w:r>
      <w:r w:rsidRPr="0011367D" w:rsidR="008C363D">
        <w:rPr>
          <w:color w:val="auto"/>
          <w:sz w:val="28"/>
        </w:rPr>
        <w:t xml:space="preserve">в 00 час. 01 мин. </w:t>
      </w:r>
      <w:r w:rsidRPr="0011367D">
        <w:rPr>
          <w:color w:val="auto"/>
          <w:sz w:val="28"/>
        </w:rPr>
        <w:t>Щербакова А.Н.</w:t>
      </w:r>
      <w:r w:rsidRPr="0011367D" w:rsidR="00876DAC">
        <w:rPr>
          <w:color w:val="auto"/>
          <w:sz w:val="28"/>
        </w:rPr>
        <w:t xml:space="preserve">, являясь должностным лицом – </w:t>
      </w:r>
      <w:r w:rsidRPr="0011367D">
        <w:rPr>
          <w:color w:val="auto"/>
          <w:sz w:val="28"/>
        </w:rPr>
        <w:t>гене</w:t>
      </w:r>
      <w:r w:rsidRPr="0011367D">
        <w:rPr>
          <w:color w:val="auto"/>
          <w:sz w:val="28"/>
        </w:rPr>
        <w:t>ральным директором общества с ограниченной ответственностью «АРТ-МЕДИА»</w:t>
      </w:r>
      <w:r w:rsidRPr="0011367D" w:rsidR="00876DAC">
        <w:rPr>
          <w:color w:val="auto"/>
          <w:sz w:val="28"/>
        </w:rPr>
        <w:t xml:space="preserve">, </w:t>
      </w:r>
      <w:r w:rsidRPr="0011367D" w:rsidR="005E37E1">
        <w:rPr>
          <w:color w:val="auto"/>
          <w:sz w:val="28"/>
        </w:rPr>
        <w:t>зарегистрированного по адресу: ХМАО-Югра, г.Нягань, 3 микрорайон, д.21, кв.134</w:t>
      </w:r>
      <w:r w:rsidRPr="0011367D" w:rsidR="00892EB3">
        <w:rPr>
          <w:color w:val="auto"/>
          <w:sz w:val="28"/>
        </w:rPr>
        <w:t>, не предоставил</w:t>
      </w:r>
      <w:r w:rsidRPr="0011367D" w:rsidR="00794ADE">
        <w:rPr>
          <w:color w:val="auto"/>
          <w:sz w:val="28"/>
        </w:rPr>
        <w:t>а</w:t>
      </w:r>
      <w:r w:rsidRPr="0011367D" w:rsidR="00892EB3">
        <w:rPr>
          <w:color w:val="auto"/>
          <w:sz w:val="28"/>
        </w:rPr>
        <w:t xml:space="preserve"> в Отделение фонда </w:t>
      </w:r>
      <w:r w:rsidRPr="0011367D" w:rsidR="00E30726">
        <w:rPr>
          <w:color w:val="auto"/>
          <w:sz w:val="28"/>
        </w:rPr>
        <w:t>п</w:t>
      </w:r>
      <w:r w:rsidRPr="0011367D" w:rsidR="00892EB3">
        <w:rPr>
          <w:color w:val="auto"/>
          <w:sz w:val="28"/>
        </w:rPr>
        <w:t xml:space="preserve">енсионного и </w:t>
      </w:r>
      <w:r w:rsidRPr="0011367D" w:rsidR="00E30726">
        <w:rPr>
          <w:color w:val="auto"/>
          <w:sz w:val="28"/>
        </w:rPr>
        <w:t>с</w:t>
      </w:r>
      <w:r w:rsidRPr="0011367D" w:rsidR="00892EB3">
        <w:rPr>
          <w:color w:val="auto"/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Pr="0011367D" w:rsidR="00DC3EEE">
        <w:rPr>
          <w:color w:val="auto"/>
          <w:sz w:val="28"/>
        </w:rPr>
        <w:t xml:space="preserve"> по адресу: г.Нягань, 4 мкр-он, </w:t>
      </w:r>
      <w:r w:rsidRPr="0011367D" w:rsidR="00892EB3">
        <w:rPr>
          <w:color w:val="auto"/>
          <w:sz w:val="28"/>
        </w:rPr>
        <w:t xml:space="preserve">дом 15, </w:t>
      </w:r>
      <w:r w:rsidRPr="0011367D" w:rsidR="00CF68E5">
        <w:rPr>
          <w:color w:val="auto"/>
          <w:sz w:val="28"/>
        </w:rPr>
        <w:t xml:space="preserve">сведения в отношении </w:t>
      </w:r>
      <w:r w:rsidRPr="0011367D" w:rsidR="00794ADE">
        <w:rPr>
          <w:color w:val="auto"/>
          <w:sz w:val="28"/>
        </w:rPr>
        <w:t>одного застрахованного</w:t>
      </w:r>
      <w:r w:rsidRPr="0011367D" w:rsidR="00876DAC">
        <w:rPr>
          <w:color w:val="auto"/>
          <w:sz w:val="28"/>
        </w:rPr>
        <w:t xml:space="preserve"> лиц</w:t>
      </w:r>
      <w:r w:rsidRPr="0011367D" w:rsidR="00794ADE">
        <w:rPr>
          <w:color w:val="auto"/>
          <w:sz w:val="28"/>
        </w:rPr>
        <w:t>а</w:t>
      </w:r>
      <w:r w:rsidRPr="0011367D" w:rsidR="00CF68E5">
        <w:rPr>
          <w:color w:val="auto"/>
          <w:sz w:val="28"/>
        </w:rPr>
        <w:t xml:space="preserve"> по форме ЕФС-1, раздел 1, подраздел 1.2 «Сведения о страховом стаже» за 2024 год, в установленный законом срок, чем нарушил</w:t>
      </w:r>
      <w:r w:rsidR="0011367D">
        <w:rPr>
          <w:color w:val="auto"/>
          <w:sz w:val="28"/>
        </w:rPr>
        <w:t>а</w:t>
      </w:r>
      <w:r w:rsidRPr="0011367D" w:rsidR="00CF68E5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11367D">
        <w:rPr>
          <w:color w:val="auto"/>
          <w:sz w:val="28"/>
        </w:rPr>
        <w:t xml:space="preserve">. </w:t>
      </w:r>
    </w:p>
    <w:p w:rsidR="00B30A32" w:rsidRPr="0011367D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11367D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11367D" w:rsidR="00794ADE">
        <w:rPr>
          <w:rFonts w:ascii="Times New Roman" w:hAnsi="Times New Roman"/>
          <w:color w:val="auto"/>
          <w:sz w:val="28"/>
        </w:rPr>
        <w:t>Щербакова А.Н.</w:t>
      </w:r>
      <w:r w:rsidR="00DC0CD1">
        <w:rPr>
          <w:rFonts w:ascii="Times New Roman" w:hAnsi="Times New Roman"/>
          <w:color w:val="auto"/>
          <w:sz w:val="28"/>
        </w:rPr>
        <w:t xml:space="preserve"> на рассмотрение дела не явилась, судебное извещение направлено по адресу, указанному в материалах дела, однако конверт вернулся по истечению установленного срока хранения</w:t>
      </w:r>
    </w:p>
    <w:p w:rsidR="00B30A32" w:rsidRPr="0011367D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11367D">
        <w:rPr>
          <w:rFonts w:ascii="Times New Roman" w:hAnsi="Times New Roman"/>
          <w:color w:val="auto"/>
          <w:sz w:val="28"/>
        </w:rPr>
        <w:t>Согла</w:t>
      </w:r>
      <w:r w:rsidRPr="0011367D">
        <w:rPr>
          <w:rFonts w:ascii="Times New Roman" w:hAnsi="Times New Roman"/>
          <w:color w:val="auto"/>
          <w:sz w:val="28"/>
        </w:rPr>
        <w:t>сно пункта 6 Постановления Пленума Верховного С</w:t>
      </w:r>
      <w:r w:rsidR="00DC0CD1">
        <w:rPr>
          <w:rFonts w:ascii="Times New Roman" w:hAnsi="Times New Roman"/>
          <w:color w:val="auto"/>
          <w:sz w:val="28"/>
        </w:rPr>
        <w:t>уда РФ от 24 марта 2005 г. № 5 «</w:t>
      </w:r>
      <w:r w:rsidRPr="0011367D">
        <w:rPr>
          <w:rFonts w:ascii="Times New Roman" w:hAnsi="Times New Roman"/>
          <w:color w:val="auto"/>
          <w:sz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0CD1">
        <w:rPr>
          <w:rFonts w:ascii="Times New Roman" w:hAnsi="Times New Roman"/>
          <w:color w:val="auto"/>
          <w:sz w:val="28"/>
        </w:rPr>
        <w:t>»</w:t>
      </w:r>
      <w:r w:rsidRPr="0011367D">
        <w:rPr>
          <w:rFonts w:ascii="Times New Roman" w:hAnsi="Times New Roman"/>
          <w:color w:val="auto"/>
          <w:sz w:val="28"/>
        </w:rPr>
        <w:t xml:space="preserve"> лицо, в отношении которого ведется производство по дел</w:t>
      </w:r>
      <w:r w:rsidRPr="0011367D">
        <w:rPr>
          <w:rFonts w:ascii="Times New Roman" w:hAnsi="Times New Roman"/>
          <w:color w:val="auto"/>
          <w:sz w:val="28"/>
        </w:rPr>
        <w:t>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11367D">
        <w:rPr>
          <w:rFonts w:ascii="Times New Roman" w:hAnsi="Times New Roman"/>
          <w:color w:val="auto"/>
          <w:sz w:val="28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="00DC0CD1">
        <w:rPr>
          <w:rFonts w:ascii="Times New Roman" w:hAnsi="Times New Roman"/>
          <w:color w:val="auto"/>
          <w:sz w:val="28"/>
        </w:rPr>
        <w:t>«</w:t>
      </w:r>
      <w:r w:rsidRPr="0011367D">
        <w:rPr>
          <w:rFonts w:ascii="Times New Roman" w:hAnsi="Times New Roman"/>
          <w:color w:val="auto"/>
          <w:sz w:val="28"/>
        </w:rPr>
        <w:t>Суде</w:t>
      </w:r>
      <w:r w:rsidRPr="0011367D">
        <w:rPr>
          <w:rFonts w:ascii="Times New Roman" w:hAnsi="Times New Roman"/>
          <w:color w:val="auto"/>
          <w:sz w:val="28"/>
        </w:rPr>
        <w:t>бно</w:t>
      </w:r>
      <w:r w:rsidR="00DC0CD1">
        <w:rPr>
          <w:rFonts w:ascii="Times New Roman" w:hAnsi="Times New Roman"/>
          <w:color w:val="auto"/>
          <w:sz w:val="28"/>
        </w:rPr>
        <w:t>е», утвержденных приказом ФГУП «</w:t>
      </w:r>
      <w:r w:rsidRPr="0011367D">
        <w:rPr>
          <w:rFonts w:ascii="Times New Roman" w:hAnsi="Times New Roman"/>
          <w:color w:val="auto"/>
          <w:sz w:val="28"/>
        </w:rPr>
        <w:t>Почта России</w:t>
      </w:r>
      <w:r w:rsidR="00DC0CD1">
        <w:rPr>
          <w:rFonts w:ascii="Times New Roman" w:hAnsi="Times New Roman"/>
          <w:color w:val="auto"/>
          <w:sz w:val="28"/>
        </w:rPr>
        <w:t>»</w:t>
      </w:r>
      <w:r w:rsidRPr="0011367D">
        <w:rPr>
          <w:rFonts w:ascii="Times New Roman" w:hAnsi="Times New Roman"/>
          <w:color w:val="auto"/>
          <w:sz w:val="28"/>
        </w:rPr>
        <w:t xml:space="preserve"> от 31 августа 2005 года N 343.</w:t>
      </w:r>
    </w:p>
    <w:p w:rsidR="00703E9B" w:rsidRPr="0011367D" w:rsidP="00B30A32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</w:t>
      </w:r>
      <w:r w:rsidRPr="0011367D" w:rsidR="00765F3B">
        <w:rPr>
          <w:color w:val="auto"/>
          <w:sz w:val="28"/>
        </w:rPr>
        <w:t xml:space="preserve"> </w:t>
      </w:r>
      <w:r w:rsidRPr="0011367D" w:rsidR="00794ADE">
        <w:rPr>
          <w:color w:val="auto"/>
          <w:sz w:val="28"/>
        </w:rPr>
        <w:t>Щербаковой А.Н.</w:t>
      </w:r>
      <w:r w:rsidRPr="0011367D" w:rsidR="001E3244">
        <w:rPr>
          <w:color w:val="auto"/>
          <w:sz w:val="28"/>
        </w:rPr>
        <w:t xml:space="preserve"> </w:t>
      </w:r>
    </w:p>
    <w:p w:rsidR="00D20028" w:rsidRPr="0011367D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11367D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</w:t>
      </w:r>
      <w:r w:rsidRPr="0011367D" w:rsidR="00794ADE">
        <w:rPr>
          <w:rFonts w:ascii="Times New Roman" w:hAnsi="Times New Roman"/>
          <w:color w:val="auto"/>
          <w:sz w:val="28"/>
        </w:rPr>
        <w:t>Щербаковой А.Н.</w:t>
      </w:r>
      <w:r w:rsidRPr="0011367D" w:rsidR="00765F3B">
        <w:rPr>
          <w:rFonts w:ascii="Times New Roman" w:hAnsi="Times New Roman"/>
          <w:color w:val="auto"/>
          <w:sz w:val="28"/>
        </w:rPr>
        <w:t xml:space="preserve"> </w:t>
      </w:r>
      <w:r w:rsidRPr="0011367D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</w:t>
      </w:r>
      <w:r w:rsidRPr="0011367D">
        <w:rPr>
          <w:rFonts w:ascii="Times New Roman" w:hAnsi="Times New Roman"/>
          <w:color w:val="auto"/>
          <w:sz w:val="28"/>
        </w:rPr>
        <w:t>ниям.</w:t>
      </w:r>
    </w:p>
    <w:p w:rsidR="0029091E" w:rsidRPr="0011367D" w:rsidP="0029091E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</w:t>
      </w:r>
      <w:r w:rsidRPr="0011367D">
        <w:rPr>
          <w:color w:val="auto"/>
          <w:sz w:val="28"/>
        </w:rPr>
        <w:t>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11367D" w:rsidP="0029091E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Pr="0011367D" w:rsidR="00CF68E5">
        <w:rPr>
          <w:color w:val="auto"/>
          <w:sz w:val="28"/>
        </w:rPr>
        <w:t>4</w:t>
      </w:r>
      <w:r w:rsidRPr="0011367D">
        <w:rPr>
          <w:color w:val="auto"/>
          <w:sz w:val="28"/>
        </w:rPr>
        <w:t xml:space="preserve"> год – не позднее</w:t>
      </w:r>
      <w:r w:rsidRPr="0011367D">
        <w:rPr>
          <w:color w:val="auto"/>
          <w:sz w:val="28"/>
        </w:rPr>
        <w:t xml:space="preserve"> </w:t>
      </w:r>
      <w:r w:rsidRPr="0011367D" w:rsidR="00CF68E5">
        <w:rPr>
          <w:color w:val="auto"/>
          <w:sz w:val="28"/>
        </w:rPr>
        <w:t>27 января 2025</w:t>
      </w:r>
      <w:r w:rsidRPr="0011367D">
        <w:rPr>
          <w:color w:val="auto"/>
          <w:sz w:val="28"/>
        </w:rPr>
        <w:t xml:space="preserve"> года.</w:t>
      </w:r>
      <w:r w:rsidRPr="0011367D"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11367D" w:rsidP="0029091E">
      <w:pPr>
        <w:ind w:firstLine="708"/>
        <w:jc w:val="both"/>
        <w:rPr>
          <w:color w:val="auto"/>
          <w:sz w:val="28"/>
          <w:szCs w:val="28"/>
        </w:rPr>
      </w:pPr>
      <w:r w:rsidRPr="0011367D">
        <w:rPr>
          <w:color w:val="auto"/>
          <w:sz w:val="28"/>
        </w:rPr>
        <w:t xml:space="preserve">В ходе </w:t>
      </w:r>
      <w:r w:rsidRPr="0011367D" w:rsidR="00DC3EEE">
        <w:rPr>
          <w:color w:val="auto"/>
          <w:sz w:val="28"/>
        </w:rPr>
        <w:t xml:space="preserve">осуществления </w:t>
      </w:r>
      <w:r w:rsidRPr="0011367D" w:rsidR="00D839B8">
        <w:rPr>
          <w:color w:val="auto"/>
          <w:sz w:val="28"/>
        </w:rPr>
        <w:t>контроля</w:t>
      </w:r>
      <w:r w:rsidRPr="0011367D"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Pr="0011367D" w:rsidR="00DE3736">
        <w:rPr>
          <w:color w:val="auto"/>
          <w:sz w:val="28"/>
        </w:rPr>
        <w:t xml:space="preserve">                            </w:t>
      </w:r>
      <w:r w:rsidRPr="0011367D" w:rsidR="00794ADE">
        <w:rPr>
          <w:color w:val="auto"/>
          <w:sz w:val="28"/>
        </w:rPr>
        <w:t>18.03.2025</w:t>
      </w:r>
      <w:r w:rsidRPr="0011367D" w:rsidR="00DC3EEE">
        <w:rPr>
          <w:color w:val="auto"/>
          <w:sz w:val="28"/>
        </w:rPr>
        <w:t xml:space="preserve"> выявлены </w:t>
      </w:r>
      <w:r w:rsidR="00C540AF">
        <w:rPr>
          <w:color w:val="auto"/>
          <w:sz w:val="28"/>
        </w:rPr>
        <w:t>несоответствия</w:t>
      </w:r>
      <w:r w:rsidRPr="0011367D" w:rsidR="00CF68E5">
        <w:rPr>
          <w:color w:val="auto"/>
          <w:sz w:val="28"/>
        </w:rPr>
        <w:t xml:space="preserve"> в представленных страхователем сведениях о страховом стаже за 2024 год, в которых учтен страховой стаж 2023 года с кодом территориальных условий и нет кода территориальных условий в страховом стаже в 2024 году в отношении </w:t>
      </w:r>
      <w:r w:rsidR="00976099">
        <w:rPr>
          <w:color w:val="auto"/>
          <w:sz w:val="28"/>
        </w:rPr>
        <w:t>одного застрахованного лица</w:t>
      </w:r>
      <w:r w:rsidRPr="0011367D" w:rsidR="00CF68E5">
        <w:rPr>
          <w:color w:val="auto"/>
          <w:sz w:val="28"/>
        </w:rPr>
        <w:t>.</w:t>
      </w:r>
      <w:r w:rsidRPr="0011367D">
        <w:rPr>
          <w:color w:val="auto"/>
          <w:sz w:val="28"/>
        </w:rPr>
        <w:t xml:space="preserve"> Для устранения расхождений Фондом </w:t>
      </w:r>
      <w:r w:rsidRPr="0011367D" w:rsidR="00794ADE">
        <w:rPr>
          <w:color w:val="auto"/>
          <w:sz w:val="28"/>
        </w:rPr>
        <w:t>13.02.2025</w:t>
      </w:r>
      <w:r w:rsidRPr="0011367D">
        <w:rPr>
          <w:color w:val="auto"/>
          <w:sz w:val="28"/>
        </w:rPr>
        <w:t xml:space="preserve"> 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11367D">
        <w:rPr>
          <w:color w:val="auto"/>
          <w:sz w:val="28"/>
          <w:szCs w:val="28"/>
        </w:rPr>
        <w:t xml:space="preserve"> в котором страхователю разъясн</w:t>
      </w:r>
      <w:r w:rsidRPr="0011367D">
        <w:rPr>
          <w:color w:val="auto"/>
          <w:sz w:val="28"/>
          <w:szCs w:val="28"/>
        </w:rPr>
        <w:t xml:space="preserve">ено, что несоответствия должны быть устранены в течение пяти рабочих дней (согласно пункта </w:t>
      </w:r>
      <w:r w:rsidRPr="0011367D" w:rsidR="00CF68E5">
        <w:rPr>
          <w:color w:val="auto"/>
          <w:sz w:val="28"/>
          <w:szCs w:val="28"/>
        </w:rPr>
        <w:t>41</w:t>
      </w:r>
      <w:r w:rsidRPr="0011367D">
        <w:rPr>
          <w:color w:val="auto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</w:t>
      </w:r>
      <w:r w:rsidRPr="0011367D" w:rsidR="00725F1B">
        <w:rPr>
          <w:color w:val="auto"/>
          <w:sz w:val="28"/>
          <w:szCs w:val="28"/>
        </w:rPr>
        <w:t>03 апреля 2023</w:t>
      </w:r>
      <w:r w:rsidRPr="0011367D">
        <w:rPr>
          <w:color w:val="auto"/>
          <w:sz w:val="28"/>
          <w:szCs w:val="28"/>
        </w:rPr>
        <w:t xml:space="preserve"> года № </w:t>
      </w:r>
      <w:r w:rsidRPr="0011367D" w:rsidR="00725F1B">
        <w:rPr>
          <w:color w:val="auto"/>
          <w:sz w:val="28"/>
          <w:szCs w:val="28"/>
        </w:rPr>
        <w:t>256н). Однако</w:t>
      </w:r>
      <w:r w:rsidRPr="0011367D">
        <w:rPr>
          <w:color w:val="auto"/>
          <w:sz w:val="28"/>
          <w:szCs w:val="28"/>
        </w:rPr>
        <w:t xml:space="preserve"> сведения </w:t>
      </w:r>
      <w:r w:rsidRPr="0011367D" w:rsidR="00725F1B">
        <w:rPr>
          <w:color w:val="auto"/>
          <w:sz w:val="28"/>
        </w:rPr>
        <w:t>о страховом стаже за 2024 год</w:t>
      </w:r>
      <w:r w:rsidRPr="0011367D" w:rsidR="00725F1B">
        <w:rPr>
          <w:color w:val="auto"/>
          <w:sz w:val="28"/>
          <w:szCs w:val="28"/>
        </w:rPr>
        <w:t xml:space="preserve"> </w:t>
      </w:r>
      <w:r w:rsidRPr="0011367D" w:rsidR="0079367A">
        <w:rPr>
          <w:color w:val="auto"/>
          <w:sz w:val="28"/>
          <w:szCs w:val="28"/>
        </w:rPr>
        <w:t xml:space="preserve">в отношении </w:t>
      </w:r>
      <w:r w:rsidRPr="0011367D" w:rsidR="00794ADE">
        <w:rPr>
          <w:color w:val="auto"/>
          <w:sz w:val="28"/>
          <w:szCs w:val="28"/>
        </w:rPr>
        <w:t>одного</w:t>
      </w:r>
      <w:r w:rsidRPr="0011367D" w:rsidR="00876DAC">
        <w:rPr>
          <w:color w:val="auto"/>
          <w:sz w:val="28"/>
          <w:szCs w:val="28"/>
        </w:rPr>
        <w:t xml:space="preserve"> застрахова</w:t>
      </w:r>
      <w:r w:rsidRPr="0011367D" w:rsidR="00794ADE">
        <w:rPr>
          <w:color w:val="auto"/>
          <w:sz w:val="28"/>
          <w:szCs w:val="28"/>
        </w:rPr>
        <w:t>нного</w:t>
      </w:r>
      <w:r w:rsidRPr="0011367D" w:rsidR="00876DAC">
        <w:rPr>
          <w:color w:val="auto"/>
          <w:sz w:val="28"/>
          <w:szCs w:val="28"/>
        </w:rPr>
        <w:t xml:space="preserve"> лиц</w:t>
      </w:r>
      <w:r w:rsidRPr="0011367D" w:rsidR="00794ADE">
        <w:rPr>
          <w:color w:val="auto"/>
          <w:sz w:val="28"/>
          <w:szCs w:val="28"/>
        </w:rPr>
        <w:t>а</w:t>
      </w:r>
      <w:r w:rsidRPr="0011367D" w:rsidR="0079367A">
        <w:rPr>
          <w:color w:val="auto"/>
          <w:sz w:val="28"/>
          <w:szCs w:val="28"/>
        </w:rPr>
        <w:t xml:space="preserve"> </w:t>
      </w:r>
      <w:r w:rsidRPr="0011367D" w:rsidR="00F151ED">
        <w:rPr>
          <w:color w:val="auto"/>
          <w:sz w:val="28"/>
          <w:szCs w:val="28"/>
        </w:rPr>
        <w:t>не были представлены</w:t>
      </w:r>
      <w:r w:rsidRPr="0011367D" w:rsidR="00765F3B">
        <w:rPr>
          <w:color w:val="auto"/>
          <w:sz w:val="28"/>
          <w:szCs w:val="28"/>
        </w:rPr>
        <w:t xml:space="preserve">. </w:t>
      </w:r>
    </w:p>
    <w:p w:rsidR="0029091E" w:rsidRPr="0011367D" w:rsidP="0029091E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Таким образом, </w:t>
      </w:r>
      <w:r w:rsidRPr="0011367D" w:rsidR="00794ADE">
        <w:rPr>
          <w:color w:val="auto"/>
          <w:sz w:val="28"/>
        </w:rPr>
        <w:t>Щербакова А.Н.</w:t>
      </w:r>
      <w:r w:rsidRPr="0011367D" w:rsidR="00765F3B">
        <w:rPr>
          <w:color w:val="auto"/>
          <w:sz w:val="28"/>
        </w:rPr>
        <w:t xml:space="preserve">, являясь должностным лицом – </w:t>
      </w:r>
      <w:r w:rsidRPr="0011367D" w:rsidR="00794ADE">
        <w:rPr>
          <w:color w:val="auto"/>
          <w:sz w:val="28"/>
        </w:rPr>
        <w:t>директором общества с ограниченной ответственностью «АРТ-МЕДИА»</w:t>
      </w:r>
      <w:r w:rsidRPr="0011367D">
        <w:rPr>
          <w:color w:val="auto"/>
          <w:sz w:val="28"/>
        </w:rPr>
        <w:t xml:space="preserve">, </w:t>
      </w:r>
      <w:r w:rsidRPr="0011367D" w:rsidR="00F74497">
        <w:rPr>
          <w:color w:val="auto"/>
          <w:sz w:val="28"/>
        </w:rPr>
        <w:t xml:space="preserve">своевременно </w:t>
      </w:r>
      <w:r w:rsidRPr="0011367D">
        <w:rPr>
          <w:color w:val="auto"/>
          <w:sz w:val="28"/>
        </w:rPr>
        <w:t>не представил</w:t>
      </w:r>
      <w:r w:rsidRPr="0011367D" w:rsidR="00794ADE">
        <w:rPr>
          <w:color w:val="auto"/>
          <w:sz w:val="28"/>
        </w:rPr>
        <w:t>а</w:t>
      </w:r>
      <w:r w:rsidRPr="0011367D" w:rsidR="00765F3B">
        <w:rPr>
          <w:color w:val="auto"/>
          <w:sz w:val="28"/>
        </w:rPr>
        <w:t xml:space="preserve"> </w:t>
      </w:r>
      <w:r w:rsidRPr="0011367D">
        <w:rPr>
          <w:color w:val="auto"/>
          <w:sz w:val="28"/>
        </w:rPr>
        <w:t xml:space="preserve">сведения в отношении </w:t>
      </w:r>
      <w:r w:rsidRPr="0011367D" w:rsidR="00794ADE">
        <w:rPr>
          <w:color w:val="auto"/>
          <w:sz w:val="28"/>
        </w:rPr>
        <w:t>одного застрахованного лица</w:t>
      </w:r>
      <w:r w:rsidRPr="0011367D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Pr="0011367D" w:rsidR="00725F1B">
        <w:rPr>
          <w:color w:val="auto"/>
          <w:sz w:val="28"/>
        </w:rPr>
        <w:t>4</w:t>
      </w:r>
      <w:r w:rsidRPr="0011367D">
        <w:rPr>
          <w:color w:val="auto"/>
          <w:sz w:val="28"/>
        </w:rPr>
        <w:t xml:space="preserve"> год.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Вина должностного лица </w:t>
      </w:r>
      <w:r w:rsidRPr="0011367D" w:rsidR="00794ADE">
        <w:rPr>
          <w:color w:val="auto"/>
          <w:sz w:val="28"/>
        </w:rPr>
        <w:t>Щербаковой А.Н.</w:t>
      </w:r>
      <w:r w:rsidRPr="0011367D">
        <w:rPr>
          <w:color w:val="auto"/>
          <w:sz w:val="28"/>
        </w:rPr>
        <w:t xml:space="preserve"> в совершении правонарушения, предусмотренного частью 1 ста</w:t>
      </w:r>
      <w:r w:rsidRPr="0011367D">
        <w:rPr>
          <w:color w:val="auto"/>
          <w:sz w:val="28"/>
        </w:rPr>
        <w:t>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- протоколом об административном правонарушении № </w:t>
      </w:r>
      <w:r w:rsidRPr="0011367D" w:rsidR="00794ADE">
        <w:rPr>
          <w:color w:val="auto"/>
          <w:sz w:val="28"/>
        </w:rPr>
        <w:t>103/2025</w:t>
      </w:r>
      <w:r w:rsidRPr="0011367D">
        <w:rPr>
          <w:color w:val="auto"/>
          <w:sz w:val="28"/>
        </w:rPr>
        <w:t xml:space="preserve"> от                 </w:t>
      </w:r>
      <w:r w:rsidRPr="0011367D" w:rsidR="00794ADE">
        <w:rPr>
          <w:color w:val="auto"/>
          <w:sz w:val="28"/>
        </w:rPr>
        <w:t>05.05.2025</w:t>
      </w:r>
      <w:r w:rsidRPr="0011367D">
        <w:rPr>
          <w:color w:val="auto"/>
          <w:sz w:val="28"/>
        </w:rPr>
        <w:t>, из которого с</w:t>
      </w:r>
      <w:r w:rsidRPr="0011367D">
        <w:rPr>
          <w:color w:val="auto"/>
          <w:sz w:val="28"/>
        </w:rPr>
        <w:t xml:space="preserve">ледует, что </w:t>
      </w:r>
      <w:r w:rsidRPr="0011367D" w:rsidR="00794ADE">
        <w:rPr>
          <w:color w:val="auto"/>
          <w:sz w:val="28"/>
        </w:rPr>
        <w:t>Щербакова А.Н.</w:t>
      </w:r>
      <w:r w:rsidRPr="0011367D">
        <w:rPr>
          <w:color w:val="auto"/>
          <w:sz w:val="28"/>
        </w:rPr>
        <w:t xml:space="preserve">, являясь должностным лицом, </w:t>
      </w:r>
      <w:r w:rsidRPr="0011367D" w:rsidR="00F151ED">
        <w:rPr>
          <w:color w:val="auto"/>
          <w:sz w:val="28"/>
        </w:rPr>
        <w:t>не</w:t>
      </w:r>
      <w:r w:rsidRPr="0011367D" w:rsidR="00566CFF">
        <w:rPr>
          <w:color w:val="auto"/>
          <w:sz w:val="28"/>
        </w:rPr>
        <w:t xml:space="preserve"> </w:t>
      </w:r>
      <w:r w:rsidRPr="0011367D">
        <w:rPr>
          <w:color w:val="auto"/>
          <w:sz w:val="28"/>
        </w:rPr>
        <w:t>представил</w:t>
      </w:r>
      <w:r w:rsidRPr="0011367D" w:rsidR="00794ADE">
        <w:rPr>
          <w:color w:val="auto"/>
          <w:sz w:val="28"/>
        </w:rPr>
        <w:t>а</w:t>
      </w:r>
      <w:r w:rsidRPr="0011367D">
        <w:rPr>
          <w:color w:val="auto"/>
          <w:sz w:val="28"/>
        </w:rPr>
        <w:t xml:space="preserve"> исправленные сведения о застрахованных лицах по </w:t>
      </w:r>
      <w:r w:rsidRPr="0011367D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Pr="0011367D" w:rsidR="00725F1B">
        <w:rPr>
          <w:color w:val="auto"/>
          <w:sz w:val="28"/>
        </w:rPr>
        <w:t>4</w:t>
      </w:r>
      <w:r w:rsidRPr="0011367D" w:rsidR="0029091E">
        <w:rPr>
          <w:color w:val="auto"/>
          <w:sz w:val="28"/>
        </w:rPr>
        <w:t xml:space="preserve"> год</w:t>
      </w:r>
      <w:r w:rsidRPr="0011367D">
        <w:rPr>
          <w:color w:val="auto"/>
          <w:sz w:val="28"/>
        </w:rPr>
        <w:t xml:space="preserve"> в отношении </w:t>
      </w:r>
      <w:r w:rsidRPr="0011367D" w:rsidR="00794ADE">
        <w:rPr>
          <w:color w:val="auto"/>
          <w:sz w:val="28"/>
        </w:rPr>
        <w:t>одного застрахованного лица</w:t>
      </w:r>
      <w:r w:rsidRPr="0011367D">
        <w:rPr>
          <w:color w:val="auto"/>
          <w:sz w:val="28"/>
        </w:rPr>
        <w:t xml:space="preserve"> в ОСФР по ХМАО-Югре.</w:t>
      </w:r>
      <w:r w:rsidRPr="0011367D">
        <w:rPr>
          <w:color w:val="auto"/>
          <w:sz w:val="28"/>
        </w:rPr>
        <w:t xml:space="preserve">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Pr="0011367D" w:rsidR="00794ADE">
        <w:rPr>
          <w:color w:val="auto"/>
          <w:sz w:val="28"/>
        </w:rPr>
        <w:t>Щербаковой А.Н.</w:t>
      </w:r>
      <w:r w:rsidRPr="0011367D">
        <w:rPr>
          <w:color w:val="auto"/>
          <w:sz w:val="28"/>
        </w:rPr>
        <w:t xml:space="preserve"> почтовой связью,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>- уведомлен</w:t>
      </w:r>
      <w:r w:rsidRPr="0011367D">
        <w:rPr>
          <w:color w:val="auto"/>
          <w:sz w:val="28"/>
        </w:rPr>
        <w:t>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Pr="0011367D" w:rsidR="004B5DF3">
        <w:rPr>
          <w:color w:val="auto"/>
          <w:sz w:val="28"/>
        </w:rPr>
        <w:t xml:space="preserve"> сформированным </w:t>
      </w:r>
      <w:r w:rsidRPr="0011367D" w:rsidR="00794ADE">
        <w:rPr>
          <w:color w:val="auto"/>
          <w:sz w:val="28"/>
        </w:rPr>
        <w:t>13.02.2025</w:t>
      </w:r>
      <w:r w:rsidRPr="0011367D">
        <w:rPr>
          <w:color w:val="auto"/>
          <w:sz w:val="28"/>
        </w:rPr>
        <w:t xml:space="preserve">, и полученным </w:t>
      </w:r>
      <w:r w:rsidRPr="0011367D" w:rsidR="00794ADE">
        <w:rPr>
          <w:color w:val="auto"/>
          <w:sz w:val="28"/>
        </w:rPr>
        <w:t>13.02.2025</w:t>
      </w:r>
      <w:r w:rsidRPr="0011367D">
        <w:rPr>
          <w:color w:val="auto"/>
          <w:sz w:val="28"/>
        </w:rPr>
        <w:t xml:space="preserve">; 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>- актом о выявлении правонарушения в сфере</w:t>
      </w:r>
      <w:r w:rsidRPr="0011367D">
        <w:rPr>
          <w:color w:val="auto"/>
          <w:sz w:val="28"/>
        </w:rPr>
        <w:t xml:space="preserve"> законодательства Российской Федерации об индивидуальном (персонифицированном) учете в системе обязательного пенсионного страхования № 027S182</w:t>
      </w:r>
      <w:r w:rsidRPr="0011367D" w:rsidR="00725F1B">
        <w:rPr>
          <w:color w:val="auto"/>
          <w:sz w:val="28"/>
        </w:rPr>
        <w:t>5</w:t>
      </w:r>
      <w:r w:rsidRPr="0011367D">
        <w:rPr>
          <w:color w:val="auto"/>
          <w:sz w:val="28"/>
        </w:rPr>
        <w:t>00</w:t>
      </w:r>
      <w:r w:rsidRPr="0011367D" w:rsidR="00725F1B">
        <w:rPr>
          <w:color w:val="auto"/>
          <w:sz w:val="28"/>
        </w:rPr>
        <w:t>0</w:t>
      </w:r>
      <w:r w:rsidRPr="0011367D" w:rsidR="00794ADE">
        <w:rPr>
          <w:color w:val="auto"/>
          <w:sz w:val="28"/>
        </w:rPr>
        <w:t>1923</w:t>
      </w:r>
      <w:r w:rsidRPr="0011367D">
        <w:rPr>
          <w:color w:val="auto"/>
          <w:sz w:val="28"/>
        </w:rPr>
        <w:t xml:space="preserve"> от </w:t>
      </w:r>
      <w:r w:rsidRPr="0011367D" w:rsidR="00E30726">
        <w:rPr>
          <w:color w:val="auto"/>
          <w:sz w:val="28"/>
        </w:rPr>
        <w:t xml:space="preserve">                    </w:t>
      </w:r>
      <w:r w:rsidRPr="0011367D" w:rsidR="00794ADE">
        <w:rPr>
          <w:color w:val="auto"/>
          <w:sz w:val="28"/>
        </w:rPr>
        <w:t>18.03.2025</w:t>
      </w:r>
      <w:r w:rsidRPr="0011367D">
        <w:rPr>
          <w:color w:val="auto"/>
          <w:sz w:val="28"/>
        </w:rPr>
        <w:t xml:space="preserve">, согласно которого было выявлено, что </w:t>
      </w:r>
      <w:r w:rsidRPr="0011367D" w:rsidR="00794ADE">
        <w:rPr>
          <w:color w:val="auto"/>
          <w:sz w:val="28"/>
          <w:szCs w:val="28"/>
        </w:rPr>
        <w:t>ООО</w:t>
      </w:r>
      <w:r w:rsidRPr="0011367D" w:rsidR="00876DAC">
        <w:rPr>
          <w:color w:val="auto"/>
          <w:sz w:val="28"/>
          <w:szCs w:val="28"/>
        </w:rPr>
        <w:t xml:space="preserve"> </w:t>
      </w:r>
      <w:r w:rsidRPr="0011367D" w:rsidR="00794ADE">
        <w:rPr>
          <w:color w:val="auto"/>
          <w:sz w:val="28"/>
          <w:szCs w:val="28"/>
        </w:rPr>
        <w:t>«АРТ-МЕДИА»</w:t>
      </w:r>
      <w:r w:rsidRPr="0011367D">
        <w:rPr>
          <w:color w:val="auto"/>
          <w:sz w:val="28"/>
        </w:rPr>
        <w:t xml:space="preserve"> </w:t>
      </w:r>
      <w:r w:rsidRPr="0011367D" w:rsidR="003F580E">
        <w:rPr>
          <w:color w:val="auto"/>
          <w:sz w:val="28"/>
        </w:rPr>
        <w:t>не</w:t>
      </w:r>
      <w:r w:rsidRPr="0011367D" w:rsidR="004B5DF3">
        <w:rPr>
          <w:color w:val="auto"/>
          <w:sz w:val="28"/>
        </w:rPr>
        <w:t>своевременно</w:t>
      </w:r>
      <w:r w:rsidRPr="0011367D" w:rsidR="003F580E">
        <w:rPr>
          <w:color w:val="auto"/>
          <w:sz w:val="28"/>
        </w:rPr>
        <w:t xml:space="preserve"> предоставил</w:t>
      </w:r>
      <w:r w:rsidRPr="0011367D" w:rsidR="00795C0A">
        <w:rPr>
          <w:color w:val="auto"/>
          <w:sz w:val="28"/>
        </w:rPr>
        <w:t>о</w:t>
      </w:r>
      <w:r w:rsidRPr="0011367D">
        <w:rPr>
          <w:color w:val="auto"/>
          <w:sz w:val="28"/>
        </w:rPr>
        <w:t xml:space="preserve"> </w:t>
      </w:r>
      <w:r w:rsidRPr="0011367D" w:rsidR="0029091E">
        <w:rPr>
          <w:color w:val="auto"/>
          <w:sz w:val="28"/>
        </w:rPr>
        <w:t>исправления</w:t>
      </w:r>
      <w:r w:rsidRPr="0011367D">
        <w:rPr>
          <w:color w:val="auto"/>
          <w:sz w:val="28"/>
        </w:rPr>
        <w:t xml:space="preserve"> </w:t>
      </w:r>
      <w:r w:rsidRPr="0011367D" w:rsidR="0029091E">
        <w:rPr>
          <w:color w:val="auto"/>
          <w:sz w:val="28"/>
        </w:rPr>
        <w:t>по форме ЕФС-1, раздел 1, подраздел 1.2 «Сведения о страховом стаже» за 202</w:t>
      </w:r>
      <w:r w:rsidRPr="0011367D" w:rsidR="00725F1B">
        <w:rPr>
          <w:color w:val="auto"/>
          <w:sz w:val="28"/>
        </w:rPr>
        <w:t>4 год</w:t>
      </w:r>
      <w:r w:rsidRPr="0011367D">
        <w:rPr>
          <w:color w:val="auto"/>
          <w:sz w:val="28"/>
        </w:rPr>
        <w:t>;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- </w:t>
      </w:r>
      <w:r w:rsidR="00DC0CD1">
        <w:rPr>
          <w:color w:val="auto"/>
          <w:sz w:val="28"/>
        </w:rPr>
        <w:t>Выпиской из Е</w:t>
      </w:r>
      <w:r w:rsidRPr="0011367D">
        <w:rPr>
          <w:color w:val="auto"/>
          <w:sz w:val="28"/>
        </w:rPr>
        <w:t>диного государственного реестра юридически</w:t>
      </w:r>
      <w:r w:rsidRPr="0011367D" w:rsidR="00803F76">
        <w:rPr>
          <w:color w:val="auto"/>
          <w:sz w:val="28"/>
        </w:rPr>
        <w:t xml:space="preserve">х лиц от </w:t>
      </w:r>
      <w:r w:rsidRPr="0011367D" w:rsidR="0079367A">
        <w:rPr>
          <w:color w:val="auto"/>
          <w:sz w:val="28"/>
        </w:rPr>
        <w:t xml:space="preserve">                  </w:t>
      </w:r>
      <w:r w:rsidRPr="0011367D" w:rsidR="00794ADE">
        <w:rPr>
          <w:color w:val="auto"/>
          <w:sz w:val="28"/>
        </w:rPr>
        <w:t>28.04.2025</w:t>
      </w:r>
      <w:r w:rsidRPr="0011367D">
        <w:rPr>
          <w:color w:val="auto"/>
          <w:sz w:val="28"/>
        </w:rPr>
        <w:t xml:space="preserve">, свидетельствующей о постановке </w:t>
      </w:r>
      <w:r w:rsidRPr="0011367D" w:rsidR="00794ADE">
        <w:rPr>
          <w:color w:val="auto"/>
          <w:sz w:val="28"/>
          <w:szCs w:val="28"/>
        </w:rPr>
        <w:t>ООО «АРТ-МЕДИА»</w:t>
      </w:r>
      <w:r w:rsidRPr="0011367D">
        <w:rPr>
          <w:color w:val="auto"/>
          <w:sz w:val="28"/>
        </w:rPr>
        <w:t xml:space="preserve"> на уч</w:t>
      </w:r>
      <w:r w:rsidRPr="0011367D">
        <w:rPr>
          <w:color w:val="auto"/>
          <w:sz w:val="28"/>
        </w:rPr>
        <w:t>ете в налоговом органе, а также о месте регистрации.</w:t>
      </w:r>
    </w:p>
    <w:p w:rsidR="00D20028" w:rsidRPr="0011367D">
      <w:pPr>
        <w:ind w:firstLine="709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 w:rsidRPr="0011367D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Действия должностного лица </w:t>
      </w:r>
      <w:r w:rsidRPr="0011367D" w:rsidR="00794ADE">
        <w:rPr>
          <w:color w:val="auto"/>
          <w:sz w:val="28"/>
        </w:rPr>
        <w:t>Щербаковой А.Н.</w:t>
      </w:r>
      <w:r w:rsidRPr="0011367D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11367D">
          <w:rPr>
            <w:rStyle w:val="Hyperlink"/>
            <w:color w:val="auto"/>
            <w:sz w:val="28"/>
            <w:u w:val="none"/>
          </w:rPr>
          <w:t>законодате</w:t>
        </w:r>
        <w:r w:rsidRPr="0011367D">
          <w:rPr>
            <w:rStyle w:val="Hyperlink"/>
            <w:color w:val="auto"/>
            <w:sz w:val="28"/>
            <w:u w:val="none"/>
          </w:rPr>
          <w:t>льством</w:t>
        </w:r>
      </w:hyperlink>
      <w:r w:rsidRPr="0011367D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</w:t>
      </w:r>
      <w:r w:rsidRPr="0011367D">
        <w:rPr>
          <w:color w:val="auto"/>
          <w:sz w:val="28"/>
        </w:rPr>
        <w:t>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RPr="0011367D" w:rsidP="004B5DF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Обстоятельств </w:t>
      </w:r>
      <w:r w:rsidRPr="0011367D" w:rsidR="0079367A">
        <w:rPr>
          <w:color w:val="auto"/>
          <w:sz w:val="28"/>
        </w:rPr>
        <w:t>смягчающи</w:t>
      </w:r>
      <w:r w:rsidRPr="0011367D">
        <w:rPr>
          <w:color w:val="auto"/>
          <w:sz w:val="28"/>
        </w:rPr>
        <w:t>х</w:t>
      </w:r>
      <w:r w:rsidRPr="0011367D" w:rsidR="0079367A">
        <w:rPr>
          <w:color w:val="auto"/>
          <w:sz w:val="28"/>
        </w:rPr>
        <w:t xml:space="preserve"> </w:t>
      </w:r>
      <w:r w:rsidRPr="0011367D">
        <w:rPr>
          <w:color w:val="auto"/>
          <w:sz w:val="28"/>
        </w:rPr>
        <w:t xml:space="preserve">и </w:t>
      </w:r>
      <w:r w:rsidRPr="0011367D" w:rsidR="00892EB3">
        <w:rPr>
          <w:color w:val="auto"/>
          <w:sz w:val="28"/>
        </w:rPr>
        <w:t>отягчающих административную ответственность, по делу не установлено.</w:t>
      </w:r>
    </w:p>
    <w:p w:rsidR="00D20028" w:rsidRPr="0011367D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11367D">
          <w:rPr>
            <w:rStyle w:val="Hyperlink"/>
            <w:color w:val="auto"/>
            <w:sz w:val="28"/>
            <w:u w:val="none"/>
          </w:rPr>
          <w:t>законодательством</w:t>
        </w:r>
      </w:hyperlink>
      <w:r w:rsidRPr="0011367D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</w:t>
      </w:r>
      <w:r w:rsidRPr="0011367D">
        <w:rPr>
          <w:color w:val="auto"/>
          <w:sz w:val="28"/>
        </w:rPr>
        <w:t xml:space="preserve">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</w:t>
      </w:r>
      <w:r w:rsidRPr="0011367D">
        <w:rPr>
          <w:color w:val="auto"/>
          <w:sz w:val="28"/>
        </w:rPr>
        <w:t xml:space="preserve">страхования и обязательного социального </w:t>
      </w:r>
      <w:r w:rsidRPr="0011367D">
        <w:rPr>
          <w:color w:val="auto"/>
          <w:sz w:val="28"/>
        </w:rPr>
        <w:t xml:space="preserve">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11367D">
          <w:rPr>
            <w:rStyle w:val="Hyperlink"/>
            <w:color w:val="auto"/>
            <w:sz w:val="28"/>
            <w:u w:val="none"/>
          </w:rPr>
          <w:t>частью 2</w:t>
        </w:r>
      </w:hyperlink>
      <w:r w:rsidRPr="0011367D">
        <w:rPr>
          <w:color w:val="auto"/>
          <w:sz w:val="28"/>
        </w:rPr>
        <w:t xml:space="preserve"> настоящей статьи, влечет наложение</w:t>
      </w:r>
      <w:r w:rsidRPr="0011367D">
        <w:rPr>
          <w:color w:val="auto"/>
          <w:sz w:val="28"/>
        </w:rPr>
        <w:t xml:space="preserve"> административного штрафа на должностных лиц в размере от трехсот до пятисот рублей.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D20028" w:rsidRPr="0011367D" w:rsidP="008C363D">
      <w:pPr>
        <w:jc w:val="center"/>
        <w:rPr>
          <w:color w:val="auto"/>
          <w:sz w:val="28"/>
        </w:rPr>
      </w:pPr>
      <w:r w:rsidRPr="0011367D">
        <w:rPr>
          <w:color w:val="auto"/>
          <w:sz w:val="28"/>
        </w:rPr>
        <w:t>П О С Т А Н О В И Л: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Должностное лицо </w:t>
      </w:r>
      <w:r w:rsidRPr="0011367D" w:rsidR="00794ADE">
        <w:rPr>
          <w:color w:val="auto"/>
          <w:sz w:val="28"/>
        </w:rPr>
        <w:t>Щербакову Айгуль Ниязовну</w:t>
      </w:r>
      <w:r w:rsidRPr="0011367D" w:rsidR="00876DAC">
        <w:rPr>
          <w:color w:val="auto"/>
          <w:sz w:val="28"/>
        </w:rPr>
        <w:t xml:space="preserve"> </w:t>
      </w:r>
      <w:r w:rsidRPr="0011367D">
        <w:rPr>
          <w:color w:val="auto"/>
          <w:sz w:val="28"/>
        </w:rPr>
        <w:t>признать виновн</w:t>
      </w:r>
      <w:r w:rsidRPr="0011367D" w:rsidR="00794ADE">
        <w:rPr>
          <w:color w:val="auto"/>
          <w:sz w:val="28"/>
        </w:rPr>
        <w:t>ой</w:t>
      </w:r>
      <w:r w:rsidRPr="0011367D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</w:t>
      </w:r>
      <w:r w:rsidRPr="0011367D" w:rsidR="008C363D">
        <w:rPr>
          <w:color w:val="auto"/>
          <w:sz w:val="28"/>
        </w:rPr>
        <w:t>,</w:t>
      </w:r>
      <w:r w:rsidRPr="0011367D">
        <w:rPr>
          <w:color w:val="auto"/>
          <w:sz w:val="28"/>
        </w:rPr>
        <w:t xml:space="preserve"> и назначить е</w:t>
      </w:r>
      <w:r w:rsidRPr="0011367D" w:rsidR="00794ADE">
        <w:rPr>
          <w:color w:val="auto"/>
          <w:sz w:val="28"/>
        </w:rPr>
        <w:t>й</w:t>
      </w:r>
      <w:r w:rsidRPr="0011367D">
        <w:rPr>
          <w:color w:val="auto"/>
          <w:sz w:val="28"/>
        </w:rPr>
        <w:t xml:space="preserve"> наказ</w:t>
      </w:r>
      <w:r w:rsidRPr="0011367D">
        <w:rPr>
          <w:color w:val="auto"/>
          <w:sz w:val="28"/>
        </w:rPr>
        <w:t>ание в виде административного штрафа в размере 300 (</w:t>
      </w:r>
      <w:r w:rsidR="00DC0CD1">
        <w:rPr>
          <w:color w:val="auto"/>
          <w:sz w:val="28"/>
        </w:rPr>
        <w:t>трехсот</w:t>
      </w:r>
      <w:r w:rsidRPr="0011367D">
        <w:rPr>
          <w:color w:val="auto"/>
          <w:sz w:val="28"/>
        </w:rPr>
        <w:t xml:space="preserve">) рублей. 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 xml:space="preserve"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</w:t>
      </w:r>
      <w:r w:rsidRPr="0011367D">
        <w:rPr>
          <w:color w:val="auto"/>
          <w:sz w:val="28"/>
        </w:rPr>
        <w:t>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</w:t>
      </w:r>
      <w:r w:rsidRPr="0011367D">
        <w:rPr>
          <w:color w:val="auto"/>
          <w:sz w:val="28"/>
        </w:rPr>
        <w:t>1001, КБК 79711601230060001140, ОКТМО 71879000, УИН: 79702700000000</w:t>
      </w:r>
      <w:r w:rsidRPr="0011367D" w:rsidR="00794ADE">
        <w:rPr>
          <w:color w:val="auto"/>
          <w:sz w:val="28"/>
        </w:rPr>
        <w:t>286371</w:t>
      </w:r>
      <w:r w:rsidRPr="0011367D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Pr="0011367D" w:rsidR="00794ADE">
        <w:rPr>
          <w:color w:val="auto"/>
          <w:sz w:val="28"/>
        </w:rPr>
        <w:t>103</w:t>
      </w:r>
      <w:r w:rsidRPr="0011367D" w:rsidR="00725F1B">
        <w:rPr>
          <w:color w:val="auto"/>
          <w:sz w:val="28"/>
        </w:rPr>
        <w:t>/2025</w:t>
      </w:r>
      <w:r w:rsidRPr="0011367D">
        <w:rPr>
          <w:color w:val="auto"/>
          <w:sz w:val="28"/>
        </w:rPr>
        <w:t xml:space="preserve"> за форму ЕФС-1, раздел 1, подраздел 1.</w:t>
      </w:r>
      <w:r w:rsidRPr="0011367D" w:rsidR="00A9287F">
        <w:rPr>
          <w:color w:val="auto"/>
          <w:sz w:val="28"/>
        </w:rPr>
        <w:t>2</w:t>
      </w:r>
      <w:r w:rsidRPr="0011367D">
        <w:rPr>
          <w:color w:val="auto"/>
          <w:sz w:val="28"/>
        </w:rPr>
        <w:t>.; рег.№027-011-</w:t>
      </w:r>
      <w:r w:rsidRPr="0011367D" w:rsidR="00876DAC">
        <w:rPr>
          <w:color w:val="auto"/>
          <w:sz w:val="28"/>
        </w:rPr>
        <w:t>0</w:t>
      </w:r>
      <w:r w:rsidRPr="0011367D" w:rsidR="00794ADE">
        <w:rPr>
          <w:color w:val="auto"/>
          <w:sz w:val="28"/>
        </w:rPr>
        <w:t>11413</w:t>
      </w:r>
      <w:r w:rsidRPr="0011367D" w:rsidR="00892EB3">
        <w:rPr>
          <w:color w:val="auto"/>
          <w:sz w:val="28"/>
        </w:rPr>
        <w:t>.</w:t>
      </w:r>
    </w:p>
    <w:p w:rsidR="00D20028" w:rsidRPr="0011367D">
      <w:pPr>
        <w:ind w:right="-2" w:firstLine="692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11367D">
        <w:rPr>
          <w:color w:val="auto"/>
          <w:sz w:val="28"/>
        </w:rPr>
        <w:t xml:space="preserve">едусмотренных </w:t>
      </w:r>
      <w:hyperlink r:id="rId7" w:anchor="/document/12125267/entry/322011" w:history="1">
        <w:r w:rsidRPr="0011367D">
          <w:rPr>
            <w:color w:val="auto"/>
            <w:sz w:val="28"/>
          </w:rPr>
          <w:t>частями 1.1</w:t>
        </w:r>
      </w:hyperlink>
      <w:r w:rsidRPr="0011367D">
        <w:rPr>
          <w:color w:val="auto"/>
          <w:sz w:val="28"/>
        </w:rPr>
        <w:t xml:space="preserve">, </w:t>
      </w:r>
      <w:hyperlink r:id="rId7" w:anchor="/document/12125267/entry/302013" w:history="1">
        <w:r w:rsidRPr="0011367D">
          <w:rPr>
            <w:color w:val="auto"/>
            <w:sz w:val="28"/>
          </w:rPr>
          <w:t>1.3 - 1.3-3</w:t>
        </w:r>
      </w:hyperlink>
      <w:r w:rsidRPr="0011367D">
        <w:rPr>
          <w:color w:val="auto"/>
          <w:sz w:val="28"/>
        </w:rPr>
        <w:t xml:space="preserve"> и </w:t>
      </w:r>
      <w:hyperlink r:id="rId7" w:anchor="/document/12125267/entry/302014" w:history="1">
        <w:r w:rsidRPr="0011367D">
          <w:rPr>
            <w:color w:val="auto"/>
            <w:sz w:val="28"/>
          </w:rPr>
          <w:t>1.4</w:t>
        </w:r>
      </w:hyperlink>
      <w:r w:rsidRPr="0011367D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11367D">
          <w:rPr>
            <w:color w:val="auto"/>
            <w:sz w:val="28"/>
          </w:rPr>
          <w:t>статьей 31.5</w:t>
        </w:r>
      </w:hyperlink>
      <w:r w:rsidRPr="0011367D">
        <w:rPr>
          <w:color w:val="auto"/>
          <w:sz w:val="28"/>
        </w:rPr>
        <w:t xml:space="preserve"> настоящего Кодекса. В тот</w:t>
      </w:r>
      <w:r w:rsidRPr="0011367D">
        <w:rPr>
          <w:color w:val="auto"/>
          <w:sz w:val="28"/>
        </w:rPr>
        <w:t xml:space="preserve"> же срок должна быть предъявлена квитанция об уплате штрафа в канцелярию мир</w:t>
      </w:r>
      <w:r w:rsidRPr="0011367D" w:rsidR="00794ADE">
        <w:rPr>
          <w:color w:val="auto"/>
          <w:sz w:val="28"/>
        </w:rPr>
        <w:t>ового судьи судебного участка №3</w:t>
      </w:r>
      <w:r w:rsidRPr="0011367D">
        <w:rPr>
          <w:color w:val="auto"/>
          <w:sz w:val="28"/>
        </w:rPr>
        <w:t xml:space="preserve"> Няганского судебного района ХМАО-Югры.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 w:rsidRPr="0011367D">
        <w:rPr>
          <w:color w:val="auto"/>
          <w:sz w:val="28"/>
        </w:rPr>
        <w:t>и документа (в том числе не предъявлении квитанции в указанные выше сроки ми</w:t>
      </w:r>
      <w:r w:rsidRPr="0011367D" w:rsidR="00794ADE">
        <w:rPr>
          <w:color w:val="auto"/>
          <w:sz w:val="28"/>
        </w:rPr>
        <w:t>ровому судье судебного участка№3</w:t>
      </w:r>
      <w:r w:rsidRPr="0011367D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</w:t>
      </w:r>
      <w:r w:rsidRPr="0011367D">
        <w:rPr>
          <w:color w:val="auto"/>
          <w:sz w:val="28"/>
        </w:rPr>
        <w:t xml:space="preserve">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11367D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11367D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</w:t>
      </w:r>
      <w:r w:rsidRPr="0011367D">
        <w:rPr>
          <w:color w:val="auto"/>
          <w:sz w:val="28"/>
        </w:rPr>
        <w:t xml:space="preserve">ено в виде </w:t>
      </w:r>
      <w:r w:rsidRPr="0011367D">
        <w:rPr>
          <w:color w:val="auto"/>
          <w:sz w:val="28"/>
        </w:rPr>
        <w:t>административного ареста сроком до 15 суток, либо обязательные работы сроком до 50 часов.</w:t>
      </w:r>
    </w:p>
    <w:p w:rsidR="00D20028" w:rsidRPr="0011367D">
      <w:pPr>
        <w:ind w:firstLine="708"/>
        <w:jc w:val="both"/>
        <w:rPr>
          <w:color w:val="auto"/>
          <w:sz w:val="28"/>
        </w:rPr>
      </w:pPr>
      <w:r w:rsidRPr="0011367D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</w:t>
      </w:r>
      <w:r w:rsidRPr="0011367D">
        <w:rPr>
          <w:color w:val="auto"/>
          <w:sz w:val="28"/>
        </w:rPr>
        <w:t>рового судью суд</w:t>
      </w:r>
      <w:r w:rsidRPr="0011367D" w:rsidR="00794ADE">
        <w:rPr>
          <w:color w:val="auto"/>
          <w:sz w:val="28"/>
        </w:rPr>
        <w:t>ебного участка №3</w:t>
      </w:r>
      <w:r w:rsidRPr="0011367D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11367D" w:rsidR="0029091E">
        <w:rPr>
          <w:color w:val="auto"/>
          <w:sz w:val="28"/>
        </w:rPr>
        <w:t>дней</w:t>
      </w:r>
      <w:r w:rsidRPr="0011367D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79367A" w:rsidRPr="0011367D">
      <w:pPr>
        <w:ind w:firstLine="708"/>
        <w:jc w:val="both"/>
        <w:rPr>
          <w:color w:val="auto"/>
          <w:sz w:val="28"/>
        </w:rPr>
      </w:pPr>
    </w:p>
    <w:p w:rsidR="0079367A" w:rsidRPr="0011367D">
      <w:pPr>
        <w:ind w:firstLine="708"/>
        <w:jc w:val="both"/>
        <w:rPr>
          <w:color w:val="auto"/>
          <w:sz w:val="28"/>
        </w:rPr>
      </w:pPr>
    </w:p>
    <w:p w:rsidR="00D20028" w:rsidRPr="0011367D">
      <w:pPr>
        <w:jc w:val="center"/>
        <w:rPr>
          <w:color w:val="auto"/>
        </w:rPr>
      </w:pPr>
      <w:r w:rsidRPr="0011367D">
        <w:rPr>
          <w:color w:val="auto"/>
          <w:sz w:val="28"/>
        </w:rPr>
        <w:t>Мировой судья</w:t>
      </w:r>
      <w:r w:rsidRPr="0011367D">
        <w:rPr>
          <w:color w:val="auto"/>
          <w:sz w:val="28"/>
        </w:rPr>
        <w:tab/>
      </w:r>
      <w:r w:rsidRPr="0011367D">
        <w:rPr>
          <w:color w:val="auto"/>
          <w:sz w:val="28"/>
        </w:rPr>
        <w:tab/>
      </w:r>
      <w:r w:rsidRPr="0011367D">
        <w:rPr>
          <w:color w:val="auto"/>
          <w:sz w:val="28"/>
        </w:rPr>
        <w:tab/>
      </w:r>
      <w:r w:rsidRPr="0011367D">
        <w:rPr>
          <w:color w:val="auto"/>
          <w:sz w:val="28"/>
        </w:rPr>
        <w:tab/>
      </w:r>
      <w:r w:rsidRPr="0011367D">
        <w:rPr>
          <w:color w:val="auto"/>
          <w:sz w:val="28"/>
        </w:rPr>
        <w:tab/>
      </w:r>
      <w:r w:rsidRPr="0011367D">
        <w:rPr>
          <w:color w:val="auto"/>
          <w:sz w:val="28"/>
        </w:rPr>
        <w:tab/>
      </w:r>
      <w:r w:rsidRPr="0011367D">
        <w:rPr>
          <w:color w:val="auto"/>
          <w:sz w:val="28"/>
        </w:rPr>
        <w:tab/>
      </w:r>
      <w:r w:rsidRPr="0011367D" w:rsidR="008C363D">
        <w:rPr>
          <w:color w:val="auto"/>
          <w:sz w:val="28"/>
        </w:rPr>
        <w:t xml:space="preserve">    </w:t>
      </w:r>
      <w:r w:rsidRPr="0011367D" w:rsidR="005852F5">
        <w:rPr>
          <w:color w:val="auto"/>
          <w:sz w:val="28"/>
        </w:rPr>
        <w:t>Р.Р. Изюмцева</w:t>
      </w:r>
    </w:p>
    <w:sectPr w:rsidSect="00AE550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</w:p>
  <w:p w:rsidR="00D20028">
    <w:pPr>
      <w:pStyle w:val="Footer"/>
      <w:jc w:val="right"/>
    </w:pPr>
  </w:p>
  <w:p w:rsidR="00D2002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3702615"/>
      <w:docPartObj>
        <w:docPartGallery w:val="Page Numbers (Top of Page)"/>
        <w:docPartUnique/>
      </w:docPartObj>
    </w:sdtPr>
    <w:sdtContent>
      <w:p w:rsidR="00DC0CD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8D">
          <w:rPr>
            <w:noProof/>
          </w:rPr>
          <w:t>2</w:t>
        </w:r>
        <w:r>
          <w:fldChar w:fldCharType="end"/>
        </w:r>
      </w:p>
    </w:sdtContent>
  </w:sdt>
  <w:p w:rsidR="00DC0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73410"/>
    <w:rsid w:val="000C134B"/>
    <w:rsid w:val="0011367D"/>
    <w:rsid w:val="0015439A"/>
    <w:rsid w:val="00186C67"/>
    <w:rsid w:val="001912D1"/>
    <w:rsid w:val="001A6022"/>
    <w:rsid w:val="001E3244"/>
    <w:rsid w:val="00251422"/>
    <w:rsid w:val="00270DAA"/>
    <w:rsid w:val="0029091E"/>
    <w:rsid w:val="0034189C"/>
    <w:rsid w:val="00345BC2"/>
    <w:rsid w:val="003F580E"/>
    <w:rsid w:val="00480D04"/>
    <w:rsid w:val="004B5DF3"/>
    <w:rsid w:val="004E07D8"/>
    <w:rsid w:val="005273BF"/>
    <w:rsid w:val="00566CFF"/>
    <w:rsid w:val="005837C4"/>
    <w:rsid w:val="005852F5"/>
    <w:rsid w:val="005A6338"/>
    <w:rsid w:val="005A78AF"/>
    <w:rsid w:val="005C72B3"/>
    <w:rsid w:val="005D7BB5"/>
    <w:rsid w:val="005E37E1"/>
    <w:rsid w:val="006018FD"/>
    <w:rsid w:val="00624316"/>
    <w:rsid w:val="006C6D6D"/>
    <w:rsid w:val="00703E9B"/>
    <w:rsid w:val="0072262A"/>
    <w:rsid w:val="00725F1B"/>
    <w:rsid w:val="00763290"/>
    <w:rsid w:val="00765F3B"/>
    <w:rsid w:val="00767305"/>
    <w:rsid w:val="0079367A"/>
    <w:rsid w:val="00794ADE"/>
    <w:rsid w:val="00795C0A"/>
    <w:rsid w:val="00803F76"/>
    <w:rsid w:val="00876DAC"/>
    <w:rsid w:val="00880FDD"/>
    <w:rsid w:val="00892EB3"/>
    <w:rsid w:val="008C363D"/>
    <w:rsid w:val="00976099"/>
    <w:rsid w:val="009925CE"/>
    <w:rsid w:val="009E0713"/>
    <w:rsid w:val="00A17C07"/>
    <w:rsid w:val="00A8006E"/>
    <w:rsid w:val="00A9287F"/>
    <w:rsid w:val="00AB113B"/>
    <w:rsid w:val="00AD31C5"/>
    <w:rsid w:val="00AD324E"/>
    <w:rsid w:val="00AE550C"/>
    <w:rsid w:val="00B30A32"/>
    <w:rsid w:val="00BC017C"/>
    <w:rsid w:val="00C540AF"/>
    <w:rsid w:val="00CB7044"/>
    <w:rsid w:val="00CF68E5"/>
    <w:rsid w:val="00D20028"/>
    <w:rsid w:val="00D6376E"/>
    <w:rsid w:val="00D8278D"/>
    <w:rsid w:val="00D839B8"/>
    <w:rsid w:val="00DC0CD1"/>
    <w:rsid w:val="00DC3EEE"/>
    <w:rsid w:val="00DC60F3"/>
    <w:rsid w:val="00DE3736"/>
    <w:rsid w:val="00E03759"/>
    <w:rsid w:val="00E2421F"/>
    <w:rsid w:val="00E30726"/>
    <w:rsid w:val="00E569A5"/>
    <w:rsid w:val="00EA5F6D"/>
    <w:rsid w:val="00EC783F"/>
    <w:rsid w:val="00F12F92"/>
    <w:rsid w:val="00F151ED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uiPriority w:val="9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uiPriority w:val="99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D671-B576-48E7-A74A-0E58835C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